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3789D" wp14:editId="20B71ECA">
                <wp:simplePos x="0" y="0"/>
                <wp:positionH relativeFrom="column">
                  <wp:posOffset>152400</wp:posOffset>
                </wp:positionH>
                <wp:positionV relativeFrom="paragraph">
                  <wp:posOffset>-742950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60E" w:rsidRPr="003D760E" w:rsidRDefault="003D760E" w:rsidP="003D760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Ancient Egypt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-5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PkuED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3D760E" w:rsidRPr="003D760E" w:rsidRDefault="003D760E" w:rsidP="003D760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Ancient Egypt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following </w:t>
      </w:r>
      <w:proofErr w:type="spellStart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WebQuest</w:t>
      </w:r>
      <w:proofErr w:type="spellEnd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takes you into the world of Ancient Egypt. Answer the following questions</w:t>
      </w:r>
      <w:proofErr w:type="gramStart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.(</w:t>
      </w:r>
      <w:proofErr w:type="gramEnd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30 </w:t>
      </w:r>
      <w:proofErr w:type="spellStart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pts</w:t>
      </w:r>
      <w:proofErr w:type="spellEnd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DAILY LIFE IN ANCIENT EGYPT - </w:t>
      </w:r>
      <w:hyperlink r:id="rId5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Egyptian Life</w:t>
        </w:r>
      </w:hyperlink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down 4 things </w:t>
      </w:r>
      <w:proofErr w:type="gramStart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that are</w:t>
      </w:r>
      <w:proofErr w:type="gramEnd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different for poor and rich Egyptians.</w:t>
      </w:r>
    </w:p>
    <w:tbl>
      <w:tblPr>
        <w:tblW w:w="9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4996"/>
      </w:tblGrid>
      <w:tr w:rsidR="003D760E" w:rsidRPr="003D760E" w:rsidTr="003D760E">
        <w:trPr>
          <w:trHeight w:val="1005"/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Poor Egyptians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Rich Egyptians</w:t>
            </w:r>
          </w:p>
        </w:tc>
      </w:tr>
      <w:tr w:rsidR="003D760E" w:rsidRPr="003D760E" w:rsidTr="003D760E">
        <w:trPr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rHeight w:val="65"/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3._____________________________________</w:t>
            </w: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4._____________________________________</w:t>
            </w:r>
          </w:p>
        </w:tc>
      </w:tr>
      <w:tr w:rsidR="003D760E" w:rsidRPr="003D760E" w:rsidTr="003D760E">
        <w:trPr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THE SPHINX - </w:t>
      </w:r>
      <w:hyperlink r:id="rId6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Guardian's Sphinx</w:t>
        </w:r>
      </w:hyperlink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a. Who built the sphinx?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b. How big is it? (Give measurements)</w:t>
      </w:r>
    </w:p>
    <w:p w:rsidR="003D760E" w:rsidRPr="003D760E" w:rsidRDefault="003D760E" w:rsidP="003D76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>. The body of a _____________ with the head of a ______________ or ____________, the sphinx has come to symbolize __________________ and ____________________.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RELIGION - </w:t>
      </w:r>
      <w:hyperlink r:id="rId7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Egyptian Go</w:t>
        </w:r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d</w:t>
        </w:r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 xml:space="preserve">s - </w:t>
        </w:r>
        <w:r w:rsidRPr="003D760E">
          <w:rPr>
            <w:rFonts w:ascii="Times New Roman" w:eastAsia="Times New Roman" w:hAnsi="Times New Roman" w:cs="Times New Roman"/>
            <w:i/>
            <w:iCs/>
            <w:color w:val="3300CC"/>
            <w:sz w:val="24"/>
            <w:szCs w:val="24"/>
            <w:u w:val="single"/>
          </w:rPr>
          <w:t>People believed in many different Gods in Ancient Egypt. Complete the chart below.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925"/>
        <w:gridCol w:w="5070"/>
      </w:tblGrid>
      <w:tr w:rsidR="003D760E" w:rsidRPr="003D760E" w:rsidTr="003D760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God of…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Appearance</w:t>
            </w:r>
          </w:p>
        </w:tc>
      </w:tr>
      <w:tr w:rsidR="003D760E" w:rsidRPr="003D760E" w:rsidTr="003D760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Anubis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Horus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Osiris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Thoth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Isis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THE EGYPTIAN CALENDAR - </w:t>
      </w:r>
      <w:hyperlink r:id="rId8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The Egyptian Calendar</w:t>
        </w:r>
      </w:hyperlink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a. What role did Thoth play?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b. How many days were there in the Egyptian calendar?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3D760E" w:rsidRDefault="003D760E" w:rsidP="003D760E">
      <w:pPr>
        <w:pStyle w:val="NoSpacing"/>
      </w:pPr>
      <w:r w:rsidRPr="003D760E">
        <w:t>c. What month is your birthday? What month would it be on the Egyptian calendar?</w:t>
      </w:r>
    </w:p>
    <w:p w:rsidR="003D760E" w:rsidRPr="003D760E" w:rsidRDefault="003D760E" w:rsidP="003D760E">
      <w:pPr>
        <w:pStyle w:val="NoSpacing"/>
      </w:pPr>
      <w:r>
        <w:t>_____________________________                    ___________________________________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HIEROGLYPHICS - </w:t>
      </w:r>
      <w:hyperlink r:id="rId9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Online Hieroglyphics Translator</w:t>
        </w:r>
      </w:hyperlink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Write both your first and last name below the line in English and above the line in hieroglyphics.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THE PHARAOHS OF EGYPT - </w:t>
      </w:r>
      <w:hyperlink r:id="rId10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Egyptian Kings and Rulers</w:t>
        </w:r>
      </w:hyperlink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one </w:t>
      </w:r>
      <w:proofErr w:type="gramStart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paragraph,</w:t>
      </w:r>
      <w:proofErr w:type="gramEnd"/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summarize the life and story of Cleopatra – the Queen of Egypt.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3D760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PYRAMIDS - </w:t>
      </w:r>
      <w:hyperlink r:id="rId11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The Pyramids</w:t>
        </w:r>
      </w:hyperlink>
      <w:r w:rsidRPr="003D76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Egyptians built many different types of pyramids. Identify which historic pyramid matches the clue given.</w:t>
      </w:r>
    </w:p>
    <w:tbl>
      <w:tblPr>
        <w:tblW w:w="98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24"/>
      </w:tblGrid>
      <w:tr w:rsidR="003D760E" w:rsidRPr="003D760E" w:rsidTr="003D760E">
        <w:trPr>
          <w:trHeight w:val="515"/>
          <w:tblCellSpacing w:w="0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Clue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Pyramid</w:t>
            </w:r>
          </w:p>
        </w:tc>
      </w:tr>
      <w:tr w:rsidR="003D760E" w:rsidRPr="003D760E" w:rsidTr="003D760E">
        <w:trPr>
          <w:trHeight w:val="485"/>
          <w:tblCellSpacing w:w="0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Egypt’s First Pyramid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rHeight w:val="485"/>
          <w:tblCellSpacing w:w="0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Egypt’s First “True” Pyramid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rHeight w:val="485"/>
          <w:tblCellSpacing w:w="0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Home of the Sphinx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rHeight w:val="485"/>
          <w:tblCellSpacing w:w="0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At 481 feet, the Earth’s Largest Pyramid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D760E" w:rsidRPr="003D760E" w:rsidTr="003D760E">
        <w:trPr>
          <w:trHeight w:val="515"/>
          <w:tblCellSpacing w:w="0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60E" w:rsidRPr="003D760E" w:rsidRDefault="003D760E" w:rsidP="003D7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760E">
              <w:rPr>
                <w:rFonts w:ascii="Verdana" w:eastAsia="Times New Roman" w:hAnsi="Verdana" w:cs="Times New Roman"/>
                <w:sz w:val="20"/>
                <w:szCs w:val="20"/>
              </w:rPr>
              <w:t>First Attempt at the Classic Pyramid Shape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60E" w:rsidRPr="003D760E" w:rsidRDefault="003D760E" w:rsidP="003D76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ROSETTA STONE - </w:t>
      </w:r>
      <w:hyperlink r:id="rId12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 xml:space="preserve">The Rosetta </w:t>
        </w:r>
        <w:proofErr w:type="gramStart"/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Stone</w:t>
        </w:r>
        <w:proofErr w:type="gramEnd"/>
      </w:hyperlink>
    </w:p>
    <w:p w:rsidR="003D760E" w:rsidRDefault="003D760E" w:rsidP="003D760E">
      <w:pPr>
        <w:pStyle w:val="NoSpacing"/>
      </w:pPr>
      <w:r w:rsidRPr="003D760E">
        <w:t xml:space="preserve">a. What was the Rosetta </w:t>
      </w:r>
      <w:proofErr w:type="gramStart"/>
      <w:r w:rsidRPr="003D760E">
        <w:t>Stone</w:t>
      </w:r>
      <w:proofErr w:type="gramEnd"/>
      <w:r w:rsidRPr="003D760E">
        <w:t>?</w:t>
      </w:r>
    </w:p>
    <w:p w:rsidR="003D760E" w:rsidRDefault="003D760E" w:rsidP="003D760E">
      <w:pPr>
        <w:pStyle w:val="NoSpacing"/>
      </w:pPr>
    </w:p>
    <w:p w:rsidR="003D760E" w:rsidRPr="003D760E" w:rsidRDefault="003D760E" w:rsidP="003D760E">
      <w:pPr>
        <w:pStyle w:val="NoSpacing"/>
      </w:pPr>
      <w:r>
        <w:t>_____________________________________________________________________________________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b. Where and when was it found?</w:t>
      </w:r>
    </w:p>
    <w:p w:rsidR="003D760E" w:rsidRPr="003D760E" w:rsidRDefault="003D760E" w:rsidP="003D76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MUMMIFICATION - </w:t>
      </w:r>
      <w:hyperlink r:id="rId13" w:history="1">
        <w:r w:rsidRPr="003D760E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Mummification</w:t>
        </w:r>
      </w:hyperlink>
      <w:r w:rsidRPr="003D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3D760E">
        <w:rPr>
          <w:rFonts w:ascii="Times New Roman" w:eastAsia="Times New Roman" w:hAnsi="Times New Roman" w:cs="Times New Roman"/>
          <w:i/>
          <w:iCs/>
          <w:sz w:val="24"/>
          <w:szCs w:val="24"/>
        </w:rPr>
        <w:t>In one paragraph, summarize one stage of the mummification process.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3D760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760E" w:rsidRPr="003D760E" w:rsidRDefault="003D760E" w:rsidP="003D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08FB" w:rsidRDefault="001808FB"/>
    <w:sectPr w:rsidR="0018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E"/>
    <w:rsid w:val="001808FB"/>
    <w:rsid w:val="003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2877">
                                  <w:marLeft w:val="28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syllabic.com/?q=calhistory/earlier/egyptian" TargetMode="External"/><Relationship Id="rId13" Type="http://schemas.openxmlformats.org/officeDocument/2006/relationships/hyperlink" Target="http://www.ancientegypt.co.uk/mummies/story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wydir.demon.co.uk/jo/egypt/index.htm" TargetMode="External"/><Relationship Id="rId12" Type="http://schemas.openxmlformats.org/officeDocument/2006/relationships/hyperlink" Target="http://www.ancientegypt.co.uk/writing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ardians.net/egypt/sphinx/" TargetMode="External"/><Relationship Id="rId11" Type="http://schemas.openxmlformats.org/officeDocument/2006/relationships/hyperlink" Target="http://touregypt.net/construction/" TargetMode="External"/><Relationship Id="rId5" Type="http://schemas.openxmlformats.org/officeDocument/2006/relationships/hyperlink" Target="http://www.ancientegypt.co.uk/life/story/mai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ncient-egypt-online.com/queen-cleopatra-of-egyp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gm.nationalgeographic.com/ngm/egypt/translat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Couch</dc:creator>
  <cp:lastModifiedBy>Brian Couch</cp:lastModifiedBy>
  <cp:revision>1</cp:revision>
  <dcterms:created xsi:type="dcterms:W3CDTF">2013-11-12T13:07:00Z</dcterms:created>
  <dcterms:modified xsi:type="dcterms:W3CDTF">2013-11-12T17:40:00Z</dcterms:modified>
</cp:coreProperties>
</file>